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C984" w14:textId="58C73E6B" w:rsidR="00896AF1" w:rsidRPr="00CE4479" w:rsidRDefault="00D426D3">
      <w:pPr>
        <w:rPr>
          <w:sz w:val="28"/>
          <w:szCs w:val="28"/>
        </w:rPr>
      </w:pPr>
      <w:r w:rsidRPr="00CE4479">
        <w:rPr>
          <w:sz w:val="28"/>
          <w:szCs w:val="28"/>
        </w:rPr>
        <w:t>Appendix B: Form 1: Disclosure or Suspicion of Abuse</w:t>
      </w:r>
    </w:p>
    <w:tbl>
      <w:tblPr>
        <w:tblStyle w:val="TableGrid"/>
        <w:tblW w:w="9386" w:type="dxa"/>
        <w:tblLook w:val="04A0" w:firstRow="1" w:lastRow="0" w:firstColumn="1" w:lastColumn="0" w:noHBand="0" w:noVBand="1"/>
      </w:tblPr>
      <w:tblGrid>
        <w:gridCol w:w="2123"/>
        <w:gridCol w:w="7263"/>
      </w:tblGrid>
      <w:tr w:rsidR="00D426D3" w14:paraId="09D4B2C0" w14:textId="77777777" w:rsidTr="00101252">
        <w:trPr>
          <w:trHeight w:val="593"/>
        </w:trPr>
        <w:tc>
          <w:tcPr>
            <w:tcW w:w="2123" w:type="dxa"/>
          </w:tcPr>
          <w:p w14:paraId="6E69DFB9" w14:textId="77777777" w:rsidR="00D426D3" w:rsidRDefault="00D426D3">
            <w:pPr>
              <w:rPr>
                <w:sz w:val="24"/>
                <w:szCs w:val="24"/>
              </w:rPr>
            </w:pPr>
            <w:r w:rsidRPr="00CE4479">
              <w:rPr>
                <w:sz w:val="24"/>
                <w:szCs w:val="24"/>
              </w:rPr>
              <w:t>Name of Student</w:t>
            </w:r>
            <w:r w:rsidR="00101252">
              <w:rPr>
                <w:sz w:val="24"/>
                <w:szCs w:val="24"/>
              </w:rPr>
              <w:t xml:space="preserve"> </w:t>
            </w:r>
          </w:p>
          <w:p w14:paraId="0992550B" w14:textId="3ABDC166" w:rsidR="00101252" w:rsidRPr="00CE4479" w:rsidRDefault="00101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ID Number</w:t>
            </w:r>
          </w:p>
        </w:tc>
        <w:tc>
          <w:tcPr>
            <w:tcW w:w="7263" w:type="dxa"/>
          </w:tcPr>
          <w:p w14:paraId="4DD54569" w14:textId="77777777" w:rsidR="00D426D3" w:rsidRDefault="00D426D3"/>
        </w:tc>
      </w:tr>
      <w:tr w:rsidR="00D426D3" w14:paraId="214A8E5C" w14:textId="77777777" w:rsidTr="00101252">
        <w:trPr>
          <w:trHeight w:val="715"/>
        </w:trPr>
        <w:tc>
          <w:tcPr>
            <w:tcW w:w="2123" w:type="dxa"/>
          </w:tcPr>
          <w:p w14:paraId="3FDA2EEA" w14:textId="50D46E26" w:rsidR="00D426D3" w:rsidRPr="00CE4479" w:rsidRDefault="0053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attending</w:t>
            </w:r>
          </w:p>
        </w:tc>
        <w:tc>
          <w:tcPr>
            <w:tcW w:w="7263" w:type="dxa"/>
          </w:tcPr>
          <w:p w14:paraId="3046A592" w14:textId="77777777" w:rsidR="00D426D3" w:rsidRDefault="00D426D3"/>
        </w:tc>
      </w:tr>
      <w:tr w:rsidR="00D426D3" w14:paraId="75E9EF1A" w14:textId="77777777" w:rsidTr="00101252">
        <w:trPr>
          <w:trHeight w:val="698"/>
        </w:trPr>
        <w:tc>
          <w:tcPr>
            <w:tcW w:w="2123" w:type="dxa"/>
          </w:tcPr>
          <w:p w14:paraId="44441B5D" w14:textId="3B8AC086" w:rsidR="00D426D3" w:rsidRDefault="00D426D3">
            <w:r w:rsidRPr="00CE4479">
              <w:rPr>
                <w:sz w:val="24"/>
                <w:szCs w:val="24"/>
              </w:rPr>
              <w:t>Telephone number of the student</w:t>
            </w:r>
          </w:p>
        </w:tc>
        <w:tc>
          <w:tcPr>
            <w:tcW w:w="7263" w:type="dxa"/>
          </w:tcPr>
          <w:p w14:paraId="03DAA49E" w14:textId="77777777" w:rsidR="00D426D3" w:rsidRDefault="00D426D3"/>
        </w:tc>
      </w:tr>
      <w:tr w:rsidR="00D426D3" w14:paraId="41BCC43C" w14:textId="77777777" w:rsidTr="00101252">
        <w:trPr>
          <w:trHeight w:val="961"/>
        </w:trPr>
        <w:tc>
          <w:tcPr>
            <w:tcW w:w="2123" w:type="dxa"/>
          </w:tcPr>
          <w:p w14:paraId="2A86B102" w14:textId="495F9FBF" w:rsidR="00D426D3" w:rsidRDefault="00D426D3">
            <w:r w:rsidRPr="00CE4479">
              <w:rPr>
                <w:sz w:val="24"/>
                <w:szCs w:val="24"/>
              </w:rPr>
              <w:t>Date and time of disclosure or incident that raised suspicion</w:t>
            </w:r>
          </w:p>
        </w:tc>
        <w:tc>
          <w:tcPr>
            <w:tcW w:w="7263" w:type="dxa"/>
          </w:tcPr>
          <w:p w14:paraId="0C41573F" w14:textId="77777777" w:rsidR="00D426D3" w:rsidRDefault="00D426D3"/>
        </w:tc>
      </w:tr>
      <w:tr w:rsidR="00D426D3" w14:paraId="0064FD9A" w14:textId="77777777" w:rsidTr="00101252">
        <w:trPr>
          <w:trHeight w:val="1017"/>
        </w:trPr>
        <w:tc>
          <w:tcPr>
            <w:tcW w:w="2123" w:type="dxa"/>
          </w:tcPr>
          <w:p w14:paraId="01C0FC0E" w14:textId="0B02D41C" w:rsidR="00D426D3" w:rsidRDefault="00D426D3">
            <w:r w:rsidRPr="00CE4479">
              <w:rPr>
                <w:sz w:val="24"/>
                <w:szCs w:val="24"/>
              </w:rPr>
              <w:t xml:space="preserve">Location of </w:t>
            </w:r>
            <w:r w:rsidR="00530AC4" w:rsidRPr="00CE4479">
              <w:rPr>
                <w:sz w:val="24"/>
                <w:szCs w:val="24"/>
              </w:rPr>
              <w:t>disclosure</w:t>
            </w:r>
            <w:r w:rsidRPr="00CE4479">
              <w:rPr>
                <w:sz w:val="24"/>
                <w:szCs w:val="24"/>
              </w:rPr>
              <w:t xml:space="preserve"> or incident that raised suspicion</w:t>
            </w:r>
          </w:p>
        </w:tc>
        <w:tc>
          <w:tcPr>
            <w:tcW w:w="7263" w:type="dxa"/>
          </w:tcPr>
          <w:p w14:paraId="639258C9" w14:textId="0443FB5C" w:rsidR="00D426D3" w:rsidRDefault="00D426D3"/>
        </w:tc>
      </w:tr>
      <w:tr w:rsidR="005305DB" w14:paraId="38565C34" w14:textId="77777777" w:rsidTr="00101252">
        <w:trPr>
          <w:trHeight w:val="1017"/>
        </w:trPr>
        <w:tc>
          <w:tcPr>
            <w:tcW w:w="2123" w:type="dxa"/>
          </w:tcPr>
          <w:p w14:paraId="3BD8EB55" w14:textId="7254C180" w:rsidR="005305DB" w:rsidRPr="00CE4479" w:rsidRDefault="0053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of disclosure or incident</w:t>
            </w:r>
          </w:p>
        </w:tc>
        <w:tc>
          <w:tcPr>
            <w:tcW w:w="7263" w:type="dxa"/>
          </w:tcPr>
          <w:p w14:paraId="0BC8FB1E" w14:textId="771CC797" w:rsidR="005305DB" w:rsidRDefault="005305DB">
            <w:r>
              <w:t>Please include as much information as possible, using the continuation sheet if necessary.</w:t>
            </w:r>
          </w:p>
        </w:tc>
      </w:tr>
      <w:tr w:rsidR="005305DB" w14:paraId="155B4AB0" w14:textId="77777777" w:rsidTr="00101252">
        <w:trPr>
          <w:trHeight w:val="1978"/>
        </w:trPr>
        <w:tc>
          <w:tcPr>
            <w:tcW w:w="2123" w:type="dxa"/>
          </w:tcPr>
          <w:p w14:paraId="43CCB21A" w14:textId="0783AC42" w:rsidR="005305DB" w:rsidRPr="00CE4479" w:rsidRDefault="0053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&amp; contact details of any witnesses</w:t>
            </w:r>
          </w:p>
        </w:tc>
        <w:tc>
          <w:tcPr>
            <w:tcW w:w="7263" w:type="dxa"/>
          </w:tcPr>
          <w:p w14:paraId="1ED96743" w14:textId="77777777" w:rsidR="005305DB" w:rsidRDefault="005305DB"/>
        </w:tc>
      </w:tr>
      <w:tr w:rsidR="00D426D3" w14:paraId="33534B32" w14:textId="77777777" w:rsidTr="00101252">
        <w:trPr>
          <w:trHeight w:val="1978"/>
        </w:trPr>
        <w:tc>
          <w:tcPr>
            <w:tcW w:w="2123" w:type="dxa"/>
          </w:tcPr>
          <w:p w14:paraId="16A09075" w14:textId="69EE32AB" w:rsidR="00D426D3" w:rsidRDefault="00D426D3">
            <w:r w:rsidRPr="00CE4479">
              <w:rPr>
                <w:sz w:val="24"/>
                <w:szCs w:val="24"/>
              </w:rPr>
              <w:t>Action Taken</w:t>
            </w:r>
          </w:p>
        </w:tc>
        <w:tc>
          <w:tcPr>
            <w:tcW w:w="7263" w:type="dxa"/>
          </w:tcPr>
          <w:p w14:paraId="28D2A010" w14:textId="77777777" w:rsidR="00D426D3" w:rsidRDefault="00D426D3"/>
        </w:tc>
      </w:tr>
      <w:tr w:rsidR="00D426D3" w14:paraId="1FCC0A82" w14:textId="77777777" w:rsidTr="00101252">
        <w:trPr>
          <w:trHeight w:val="961"/>
        </w:trPr>
        <w:tc>
          <w:tcPr>
            <w:tcW w:w="2123" w:type="dxa"/>
          </w:tcPr>
          <w:p w14:paraId="1D789EA6" w14:textId="280A17EC" w:rsidR="00D426D3" w:rsidRPr="00CE4479" w:rsidRDefault="00D426D3">
            <w:pPr>
              <w:rPr>
                <w:sz w:val="24"/>
                <w:szCs w:val="24"/>
              </w:rPr>
            </w:pPr>
            <w:r w:rsidRPr="00CE4479">
              <w:rPr>
                <w:sz w:val="24"/>
                <w:szCs w:val="24"/>
              </w:rPr>
              <w:t>Date</w:t>
            </w:r>
          </w:p>
        </w:tc>
        <w:tc>
          <w:tcPr>
            <w:tcW w:w="7263" w:type="dxa"/>
          </w:tcPr>
          <w:p w14:paraId="376B05D8" w14:textId="632FADA1" w:rsidR="00CE4479" w:rsidRPr="00CE4479" w:rsidRDefault="00D426D3">
            <w:pPr>
              <w:rPr>
                <w:sz w:val="24"/>
                <w:szCs w:val="24"/>
              </w:rPr>
            </w:pPr>
            <w:r w:rsidRPr="00CE4479">
              <w:rPr>
                <w:sz w:val="24"/>
                <w:szCs w:val="24"/>
              </w:rPr>
              <w:t>Signed</w:t>
            </w:r>
            <w:r w:rsidR="00CE4479">
              <w:rPr>
                <w:sz w:val="24"/>
                <w:szCs w:val="24"/>
              </w:rPr>
              <w:t xml:space="preserve"> (student involved with the disclosure)</w:t>
            </w:r>
          </w:p>
        </w:tc>
      </w:tr>
      <w:tr w:rsidR="00D426D3" w14:paraId="7C5DBBB0" w14:textId="77777777" w:rsidTr="00101252">
        <w:trPr>
          <w:trHeight w:val="991"/>
        </w:trPr>
        <w:tc>
          <w:tcPr>
            <w:tcW w:w="2123" w:type="dxa"/>
          </w:tcPr>
          <w:p w14:paraId="499CA852" w14:textId="239C616B" w:rsidR="00D426D3" w:rsidRPr="00CE4479" w:rsidRDefault="00D426D3">
            <w:pPr>
              <w:rPr>
                <w:sz w:val="24"/>
                <w:szCs w:val="24"/>
              </w:rPr>
            </w:pPr>
            <w:r w:rsidRPr="00CE4479">
              <w:rPr>
                <w:sz w:val="24"/>
                <w:szCs w:val="24"/>
              </w:rPr>
              <w:t>Date</w:t>
            </w:r>
          </w:p>
        </w:tc>
        <w:tc>
          <w:tcPr>
            <w:tcW w:w="7263" w:type="dxa"/>
          </w:tcPr>
          <w:p w14:paraId="19F23812" w14:textId="0EB559A3" w:rsidR="00D426D3" w:rsidRPr="00CE4479" w:rsidRDefault="00D426D3">
            <w:pPr>
              <w:rPr>
                <w:sz w:val="24"/>
                <w:szCs w:val="24"/>
              </w:rPr>
            </w:pPr>
            <w:r w:rsidRPr="00CE4479">
              <w:rPr>
                <w:sz w:val="24"/>
                <w:szCs w:val="24"/>
              </w:rPr>
              <w:t>Signed</w:t>
            </w:r>
            <w:r w:rsidR="00CE4479">
              <w:rPr>
                <w:sz w:val="24"/>
                <w:szCs w:val="24"/>
              </w:rPr>
              <w:t xml:space="preserve"> (person dealing with the disclosure)</w:t>
            </w:r>
          </w:p>
        </w:tc>
      </w:tr>
    </w:tbl>
    <w:p w14:paraId="55C21350" w14:textId="31E05427" w:rsidR="00101252" w:rsidRDefault="00101252">
      <w:r>
        <w:rPr>
          <w:rFonts w:ascii="Calibri" w:hAnsi="Calibri" w:cs="Calibri"/>
          <w:color w:val="FF0000"/>
          <w:shd w:val="clear" w:color="auto" w:fill="FFFFFF"/>
        </w:rPr>
        <w:br/>
      </w:r>
      <w:r w:rsidRPr="00101252">
        <w:rPr>
          <w:rFonts w:ascii="Calibri" w:hAnsi="Calibri" w:cs="Calibri"/>
          <w:shd w:val="clear" w:color="auto" w:fill="FFFFFF"/>
        </w:rPr>
        <w:t>Please send to either:  Deputy Designated Safeguarding Lead, Designated Safeguarding Lead or Safeguarding Officer</w:t>
      </w:r>
    </w:p>
    <w:sectPr w:rsidR="00101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D3"/>
    <w:rsid w:val="00101252"/>
    <w:rsid w:val="001E2941"/>
    <w:rsid w:val="002F3119"/>
    <w:rsid w:val="005305DB"/>
    <w:rsid w:val="00530AC4"/>
    <w:rsid w:val="00896AF1"/>
    <w:rsid w:val="00CE4479"/>
    <w:rsid w:val="00D426D3"/>
    <w:rsid w:val="00DD2ABF"/>
    <w:rsid w:val="00E8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1444"/>
  <w15:chartTrackingRefBased/>
  <w15:docId w15:val="{193D8F35-8B8F-430F-9D1A-9E859C5C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Lee</dc:creator>
  <cp:keywords/>
  <dc:description/>
  <cp:lastModifiedBy>Thom Dent</cp:lastModifiedBy>
  <cp:revision>3</cp:revision>
  <dcterms:created xsi:type="dcterms:W3CDTF">2022-06-10T11:07:00Z</dcterms:created>
  <dcterms:modified xsi:type="dcterms:W3CDTF">2023-11-06T15:49:00Z</dcterms:modified>
</cp:coreProperties>
</file>